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4A8" w:rsidRPr="008804A8" w:rsidRDefault="008804A8" w:rsidP="00F526D0">
      <w:pPr>
        <w:rPr>
          <w:rFonts w:hint="eastAsia"/>
          <w:b/>
          <w:szCs w:val="24"/>
        </w:rPr>
      </w:pPr>
      <w:r w:rsidRPr="008804A8">
        <w:rPr>
          <w:rFonts w:hint="eastAsia"/>
          <w:b/>
          <w:szCs w:val="24"/>
        </w:rPr>
        <w:t>第二期</w:t>
      </w:r>
      <w:r w:rsidRPr="008804A8">
        <w:rPr>
          <w:rFonts w:hint="eastAsia"/>
          <w:b/>
          <w:szCs w:val="24"/>
        </w:rPr>
        <w:t xml:space="preserve"> </w:t>
      </w:r>
      <w:r w:rsidRPr="008804A8">
        <w:rPr>
          <w:rFonts w:hint="eastAsia"/>
          <w:b/>
          <w:szCs w:val="24"/>
        </w:rPr>
        <w:t>空間與身體</w:t>
      </w:r>
      <w:bookmarkStart w:id="0" w:name="_GoBack"/>
      <w:bookmarkEnd w:id="0"/>
    </w:p>
    <w:p w:rsidR="00F526D0" w:rsidRPr="008804A8" w:rsidRDefault="00361981" w:rsidP="00F526D0">
      <w:pPr>
        <w:rPr>
          <w:b/>
          <w:szCs w:val="24"/>
        </w:rPr>
      </w:pPr>
      <w:r w:rsidRPr="008804A8">
        <w:rPr>
          <w:rFonts w:hint="eastAsia"/>
          <w:b/>
          <w:szCs w:val="24"/>
        </w:rPr>
        <w:t>目次</w:t>
      </w:r>
    </w:p>
    <w:p w:rsidR="00F526D0" w:rsidRDefault="00361981" w:rsidP="00F526D0">
      <w:r w:rsidRPr="00361981">
        <w:rPr>
          <w:rFonts w:hint="eastAsia"/>
          <w:b/>
        </w:rPr>
        <w:t>發刊詞</w:t>
      </w:r>
      <w:r>
        <w:rPr>
          <w:rFonts w:hint="eastAsia"/>
        </w:rPr>
        <w:t>／張家宜</w:t>
      </w:r>
    </w:p>
    <w:p w:rsidR="00F526D0" w:rsidRDefault="00F526D0" w:rsidP="00F526D0">
      <w:r w:rsidRPr="00F526D0">
        <w:rPr>
          <w:rFonts w:hint="eastAsia"/>
          <w:b/>
        </w:rPr>
        <w:t>編輯室報告</w:t>
      </w:r>
      <w:r>
        <w:rPr>
          <w:rFonts w:hint="eastAsia"/>
        </w:rPr>
        <w:t>／張淑英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</w:p>
    <w:p w:rsidR="00F526D0" w:rsidRDefault="00F526D0" w:rsidP="00F526D0"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</w:p>
    <w:p w:rsidR="00F526D0" w:rsidRPr="00F526D0" w:rsidRDefault="00F526D0" w:rsidP="00F526D0">
      <w:pPr>
        <w:rPr>
          <w:b/>
        </w:rPr>
      </w:pPr>
      <w:r w:rsidRPr="00F526D0">
        <w:rPr>
          <w:rFonts w:hint="eastAsia"/>
          <w:b/>
        </w:rPr>
        <w:t>研究特區</w:t>
      </w:r>
      <w:r w:rsidRPr="00F526D0">
        <w:rPr>
          <w:rFonts w:hint="eastAsia"/>
          <w:b/>
        </w:rPr>
        <w:tab/>
      </w:r>
      <w:r w:rsidRPr="00F526D0">
        <w:rPr>
          <w:rFonts w:hint="eastAsia"/>
          <w:b/>
        </w:rPr>
        <w:t xml:space="preserve">　</w:t>
      </w:r>
      <w:r w:rsidRPr="00F526D0">
        <w:rPr>
          <w:rFonts w:hint="eastAsia"/>
          <w:b/>
        </w:rPr>
        <w:tab/>
      </w:r>
      <w:r w:rsidRPr="00F526D0">
        <w:rPr>
          <w:rFonts w:hint="eastAsia"/>
          <w:b/>
        </w:rPr>
        <w:t xml:space="preserve">　</w:t>
      </w:r>
    </w:p>
    <w:p w:rsidR="00F526D0" w:rsidRDefault="00F526D0" w:rsidP="00F526D0">
      <w:r>
        <w:rPr>
          <w:rFonts w:hint="eastAsia"/>
        </w:rPr>
        <w:t>王美玲</w:t>
      </w:r>
      <w:r>
        <w:rPr>
          <w:rFonts w:hint="eastAsia"/>
        </w:rPr>
        <w:tab/>
      </w:r>
      <w:r>
        <w:rPr>
          <w:rFonts w:hint="eastAsia"/>
        </w:rPr>
        <w:t>蹺家、毒品、暴力</w:t>
      </w:r>
      <w:proofErr w:type="gramStart"/>
      <w:r>
        <w:rPr>
          <w:rFonts w:hint="eastAsia"/>
        </w:rPr>
        <w:t>─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蘇萊瑪．</w:t>
      </w:r>
      <w:proofErr w:type="gramStart"/>
      <w:r>
        <w:rPr>
          <w:rFonts w:hint="eastAsia"/>
        </w:rPr>
        <w:t>鑫</w:t>
      </w:r>
      <w:proofErr w:type="gramEnd"/>
      <w:r>
        <w:rPr>
          <w:rFonts w:hint="eastAsia"/>
        </w:rPr>
        <w:t>的《街頭小孩》</w:t>
      </w:r>
    </w:p>
    <w:p w:rsidR="00F526D0" w:rsidRDefault="00F526D0" w:rsidP="00F526D0">
      <w:r>
        <w:rPr>
          <w:rFonts w:hint="eastAsia"/>
        </w:rPr>
        <w:t>吳錫德</w:t>
      </w:r>
      <w:r>
        <w:rPr>
          <w:rFonts w:hint="eastAsia"/>
        </w:rPr>
        <w:tab/>
      </w:r>
      <w:r>
        <w:rPr>
          <w:rFonts w:hint="eastAsia"/>
        </w:rPr>
        <w:t>卡</w:t>
      </w:r>
      <w:proofErr w:type="gramStart"/>
      <w:r>
        <w:rPr>
          <w:rFonts w:hint="eastAsia"/>
        </w:rPr>
        <w:t>繆</w:t>
      </w:r>
      <w:proofErr w:type="gramEnd"/>
      <w:r>
        <w:rPr>
          <w:rFonts w:hint="eastAsia"/>
        </w:rPr>
        <w:t>作品中的空間書寫</w:t>
      </w:r>
    </w:p>
    <w:p w:rsidR="00F526D0" w:rsidRDefault="00F526D0" w:rsidP="00F526D0">
      <w:r>
        <w:rPr>
          <w:rFonts w:hint="eastAsia"/>
        </w:rPr>
        <w:t>洪丁福</w:t>
      </w:r>
      <w:r>
        <w:rPr>
          <w:rFonts w:hint="eastAsia"/>
        </w:rPr>
        <w:tab/>
      </w:r>
      <w:r>
        <w:rPr>
          <w:rFonts w:hint="eastAsia"/>
        </w:rPr>
        <w:t>漫談空間概念種種－世界、星球、網路</w:t>
      </w:r>
    </w:p>
    <w:p w:rsidR="00F526D0" w:rsidRDefault="00F526D0" w:rsidP="00F526D0">
      <w:r>
        <w:rPr>
          <w:rFonts w:hint="eastAsia"/>
        </w:rPr>
        <w:t>曾秋桂</w:t>
      </w:r>
      <w:r>
        <w:rPr>
          <w:rFonts w:hint="eastAsia"/>
        </w:rPr>
        <w:tab/>
      </w:r>
      <w:r>
        <w:rPr>
          <w:rFonts w:hint="eastAsia"/>
        </w:rPr>
        <w:t>村上春樹《</w:t>
      </w:r>
      <w:r>
        <w:rPr>
          <w:rFonts w:hint="eastAsia"/>
        </w:rPr>
        <w:t>1Q84</w:t>
      </w:r>
      <w:r>
        <w:rPr>
          <w:rFonts w:hint="eastAsia"/>
        </w:rPr>
        <w:t>》的身體書寫</w:t>
      </w:r>
    </w:p>
    <w:p w:rsidR="00F526D0" w:rsidRDefault="00F526D0" w:rsidP="00F526D0">
      <w:r>
        <w:rPr>
          <w:rFonts w:hint="eastAsia"/>
        </w:rPr>
        <w:t>吳寬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朝聖與節慶</w:t>
      </w:r>
      <w:r>
        <w:rPr>
          <w:rFonts w:hint="eastAsia"/>
        </w:rPr>
        <w:t>:</w:t>
      </w:r>
      <w:r>
        <w:rPr>
          <w:rFonts w:hint="eastAsia"/>
        </w:rPr>
        <w:t>西班牙中世紀詩歌內之聖與俗</w:t>
      </w:r>
    </w:p>
    <w:p w:rsidR="00F526D0" w:rsidRDefault="00F526D0" w:rsidP="00F526D0">
      <w:pPr>
        <w:rPr>
          <w:b/>
        </w:rPr>
      </w:pPr>
    </w:p>
    <w:p w:rsidR="00F526D0" w:rsidRDefault="00F526D0" w:rsidP="00F526D0">
      <w:r w:rsidRPr="00F526D0">
        <w:rPr>
          <w:rFonts w:hint="eastAsia"/>
          <w:b/>
        </w:rPr>
        <w:t>書評書藝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</w:p>
    <w:p w:rsidR="00F526D0" w:rsidRDefault="00F526D0" w:rsidP="00F526D0">
      <w:r>
        <w:rPr>
          <w:rFonts w:hint="eastAsia"/>
        </w:rPr>
        <w:t>張雪</w:t>
      </w:r>
      <w:proofErr w:type="gramStart"/>
      <w:r>
        <w:rPr>
          <w:rFonts w:hint="eastAsia"/>
        </w:rPr>
        <w:t>媃</w:t>
      </w:r>
      <w:proofErr w:type="gramEnd"/>
      <w:r>
        <w:rPr>
          <w:rFonts w:hint="eastAsia"/>
        </w:rPr>
        <w:tab/>
      </w:r>
      <w:r>
        <w:rPr>
          <w:rFonts w:hint="eastAsia"/>
        </w:rPr>
        <w:t>為流亡人潮寫歷史見證</w:t>
      </w:r>
      <w:proofErr w:type="gramStart"/>
      <w:r>
        <w:rPr>
          <w:rFonts w:hint="eastAsia"/>
        </w:rPr>
        <w:t>﹕</w:t>
      </w:r>
      <w:proofErr w:type="gramEnd"/>
      <w:r>
        <w:rPr>
          <w:rFonts w:hint="eastAsia"/>
        </w:rPr>
        <w:t>評龍應台的《大江大海一九四九》</w:t>
      </w:r>
    </w:p>
    <w:p w:rsidR="00F526D0" w:rsidRDefault="00F526D0" w:rsidP="00F526D0">
      <w:r>
        <w:rPr>
          <w:rFonts w:hint="eastAsia"/>
        </w:rPr>
        <w:t>周智民</w:t>
      </w:r>
      <w:r>
        <w:rPr>
          <w:rFonts w:hint="eastAsia"/>
        </w:rPr>
        <w:tab/>
      </w:r>
      <w:r>
        <w:rPr>
          <w:rFonts w:hint="eastAsia"/>
        </w:rPr>
        <w:t>翻譯的射程：評</w:t>
      </w:r>
      <w:proofErr w:type="gramStart"/>
      <w:r>
        <w:rPr>
          <w:rFonts w:hint="eastAsia"/>
        </w:rPr>
        <w:t>芥</w:t>
      </w:r>
      <w:proofErr w:type="gramEnd"/>
      <w:r>
        <w:rPr>
          <w:rFonts w:hint="eastAsia"/>
        </w:rPr>
        <w:t>川龍之</w:t>
      </w:r>
      <w:proofErr w:type="gramStart"/>
      <w:r>
        <w:rPr>
          <w:rFonts w:hint="eastAsia"/>
        </w:rPr>
        <w:t>介</w:t>
      </w:r>
      <w:proofErr w:type="gramEnd"/>
      <w:r>
        <w:rPr>
          <w:rFonts w:hint="eastAsia"/>
        </w:rPr>
        <w:t>的《竹林內》</w:t>
      </w:r>
    </w:p>
    <w:p w:rsidR="00F526D0" w:rsidRDefault="00F526D0" w:rsidP="00F526D0">
      <w:r>
        <w:rPr>
          <w:rFonts w:hint="eastAsia"/>
        </w:rPr>
        <w:t>高翊峰</w:t>
      </w:r>
      <w:r>
        <w:rPr>
          <w:rFonts w:hint="eastAsia"/>
        </w:rPr>
        <w:tab/>
      </w:r>
      <w:r>
        <w:rPr>
          <w:rFonts w:hint="eastAsia"/>
        </w:rPr>
        <w:t>性、愛與政治的假面人生：評《激情三部曲》</w:t>
      </w:r>
    </w:p>
    <w:p w:rsidR="00F526D0" w:rsidRDefault="00F526D0" w:rsidP="00F526D0">
      <w:r>
        <w:rPr>
          <w:rFonts w:hint="eastAsia"/>
        </w:rPr>
        <w:t>鄭欣怡</w:t>
      </w:r>
      <w:r>
        <w:rPr>
          <w:rFonts w:hint="eastAsia"/>
        </w:rPr>
        <w:tab/>
      </w:r>
      <w:r>
        <w:rPr>
          <w:rFonts w:hint="eastAsia"/>
        </w:rPr>
        <w:t>囚室少女歷劫餘生：評《</w:t>
      </w:r>
      <w:r>
        <w:rPr>
          <w:rFonts w:hint="eastAsia"/>
        </w:rPr>
        <w:t>3096</w:t>
      </w:r>
      <w:r>
        <w:rPr>
          <w:rFonts w:hint="eastAsia"/>
        </w:rPr>
        <w:t>天》</w:t>
      </w:r>
    </w:p>
    <w:p w:rsidR="00F526D0" w:rsidRDefault="00F526D0" w:rsidP="00F526D0"/>
    <w:p w:rsidR="00F526D0" w:rsidRDefault="00F526D0" w:rsidP="00F526D0">
      <w:proofErr w:type="gramStart"/>
      <w:r w:rsidRPr="00F526D0">
        <w:rPr>
          <w:rFonts w:hint="eastAsia"/>
          <w:b/>
        </w:rPr>
        <w:t>學海省思</w:t>
      </w:r>
      <w:proofErr w:type="gramEnd"/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</w:p>
    <w:p w:rsidR="00F526D0" w:rsidRDefault="00F526D0" w:rsidP="00F526D0">
      <w:r>
        <w:rPr>
          <w:rFonts w:hint="eastAsia"/>
        </w:rPr>
        <w:t>莫</w:t>
      </w:r>
      <w:r>
        <w:t xml:space="preserve">  </w:t>
      </w:r>
      <w:r>
        <w:rPr>
          <w:rFonts w:hint="eastAsia"/>
        </w:rPr>
        <w:t>渝</w:t>
      </w:r>
      <w:r>
        <w:tab/>
      </w:r>
      <w:r>
        <w:rPr>
          <w:rFonts w:hint="eastAsia"/>
        </w:rPr>
        <w:t>迷戀或者被蠱惑</w:t>
      </w:r>
      <w:proofErr w:type="gramStart"/>
      <w:r>
        <w:rPr>
          <w:rFonts w:hint="cs"/>
        </w:rPr>
        <w:t>――</w:t>
      </w:r>
      <w:proofErr w:type="gramEnd"/>
      <w:r>
        <w:rPr>
          <w:rFonts w:hint="eastAsia"/>
        </w:rPr>
        <w:t>與法國詩文學的糾纏</w:t>
      </w:r>
    </w:p>
    <w:p w:rsidR="00F526D0" w:rsidRDefault="00F526D0" w:rsidP="00F526D0">
      <w:r>
        <w:rPr>
          <w:rFonts w:hint="eastAsia"/>
        </w:rPr>
        <w:t>張淑英</w:t>
      </w:r>
      <w:r>
        <w:rPr>
          <w:rFonts w:hint="eastAsia"/>
        </w:rPr>
        <w:tab/>
      </w:r>
      <w:r>
        <w:rPr>
          <w:rFonts w:hint="eastAsia"/>
        </w:rPr>
        <w:t>話文學說故事</w:t>
      </w:r>
      <w:r>
        <w:rPr>
          <w:rFonts w:hint="eastAsia"/>
        </w:rPr>
        <w:t>--</w:t>
      </w:r>
      <w:r>
        <w:rPr>
          <w:rFonts w:hint="eastAsia"/>
        </w:rPr>
        <w:t>西班牙皇家學院院士台灣行</w:t>
      </w:r>
    </w:p>
    <w:p w:rsidR="00F526D0" w:rsidRDefault="00F526D0" w:rsidP="00F526D0"/>
    <w:p w:rsidR="00F526D0" w:rsidRDefault="00F526D0" w:rsidP="00F526D0">
      <w:r w:rsidRPr="00F526D0">
        <w:rPr>
          <w:rFonts w:hint="eastAsia"/>
          <w:b/>
        </w:rPr>
        <w:t>每季一書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</w:p>
    <w:p w:rsidR="00F526D0" w:rsidRDefault="00F526D0" w:rsidP="00F526D0">
      <w:r>
        <w:rPr>
          <w:rFonts w:hint="eastAsia"/>
        </w:rPr>
        <w:t>林風</w:t>
      </w:r>
      <w:r>
        <w:tab/>
      </w:r>
      <w:r>
        <w:rPr>
          <w:rFonts w:hint="eastAsia"/>
        </w:rPr>
        <w:t>我們的時代寓言</w:t>
      </w:r>
      <w:proofErr w:type="gramStart"/>
      <w:r>
        <w:rPr>
          <w:rFonts w:hint="cs"/>
        </w:rPr>
        <w:t>―</w:t>
      </w:r>
      <w:proofErr w:type="gramEnd"/>
      <w:r>
        <w:rPr>
          <w:rFonts w:hint="eastAsia"/>
        </w:rPr>
        <w:t>《墨西哥的五個太陽》</w:t>
      </w:r>
    </w:p>
    <w:p w:rsidR="00F526D0" w:rsidRDefault="00F526D0" w:rsidP="00F526D0">
      <w:r>
        <w:rPr>
          <w:rFonts w:hint="eastAsia"/>
        </w:rPr>
        <w:t>吳坤</w:t>
      </w:r>
      <w:proofErr w:type="gramStart"/>
      <w:r>
        <w:rPr>
          <w:rFonts w:hint="eastAsia"/>
        </w:rPr>
        <w:t>墉</w:t>
      </w:r>
      <w:proofErr w:type="gramEnd"/>
      <w:r>
        <w:rPr>
          <w:rFonts w:hint="eastAsia"/>
        </w:rPr>
        <w:tab/>
      </w:r>
      <w:r w:rsidR="00361981" w:rsidRPr="00361981">
        <w:rPr>
          <w:rFonts w:hint="eastAsia"/>
        </w:rPr>
        <w:t>死刑就是一種謀殺？</w:t>
      </w:r>
      <w:r>
        <w:rPr>
          <w:rFonts w:hint="eastAsia"/>
        </w:rPr>
        <w:t>－《思索斷頭台》</w:t>
      </w:r>
    </w:p>
    <w:p w:rsidR="00F526D0" w:rsidRDefault="00F526D0" w:rsidP="00F526D0">
      <w:r>
        <w:rPr>
          <w:rFonts w:hint="eastAsia"/>
        </w:rPr>
        <w:t>李虹慧</w:t>
      </w:r>
      <w:r>
        <w:rPr>
          <w:rFonts w:hint="eastAsia"/>
        </w:rPr>
        <w:tab/>
      </w:r>
      <w:proofErr w:type="gramStart"/>
      <w:r>
        <w:rPr>
          <w:rFonts w:hint="eastAsia"/>
        </w:rPr>
        <w:t>那提味</w:t>
      </w:r>
      <w:proofErr w:type="gramEnd"/>
      <w:r>
        <w:rPr>
          <w:rFonts w:hint="eastAsia"/>
        </w:rPr>
        <w:t>的瞬間</w:t>
      </w:r>
      <w:r>
        <w:rPr>
          <w:rFonts w:hint="eastAsia"/>
        </w:rPr>
        <w:t xml:space="preserve"> </w:t>
      </w:r>
      <w:r>
        <w:rPr>
          <w:rFonts w:hint="eastAsia"/>
        </w:rPr>
        <w:t>－《鹽的代價》</w:t>
      </w:r>
    </w:p>
    <w:p w:rsidR="00F526D0" w:rsidRDefault="00F526D0" w:rsidP="00F526D0">
      <w:r>
        <w:rPr>
          <w:rFonts w:hint="eastAsia"/>
        </w:rPr>
        <w:t>簡潔</w:t>
      </w:r>
      <w:r>
        <w:rPr>
          <w:rFonts w:hint="eastAsia"/>
        </w:rPr>
        <w:tab/>
      </w:r>
      <w:proofErr w:type="gramStart"/>
      <w:r>
        <w:rPr>
          <w:rFonts w:hint="eastAsia"/>
        </w:rPr>
        <w:t>賀塔</w:t>
      </w:r>
      <w:proofErr w:type="gramEnd"/>
      <w:r>
        <w:rPr>
          <w:rFonts w:hint="eastAsia"/>
        </w:rPr>
        <w:t>．米勒的長篇小說－《心獸》</w:t>
      </w:r>
    </w:p>
    <w:p w:rsidR="00F526D0" w:rsidRDefault="00F526D0" w:rsidP="00F526D0"/>
    <w:p w:rsidR="00F526D0" w:rsidRDefault="00F526D0" w:rsidP="00F526D0">
      <w:r w:rsidRPr="00F526D0">
        <w:rPr>
          <w:rFonts w:hint="eastAsia"/>
          <w:b/>
        </w:rPr>
        <w:t>國際文壇動態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</w:p>
    <w:p w:rsidR="00F526D0" w:rsidRDefault="00F526D0" w:rsidP="00F526D0">
      <w:r>
        <w:rPr>
          <w:rFonts w:hint="eastAsia"/>
        </w:rPr>
        <w:t>曾秋桂</w:t>
      </w:r>
      <w:r>
        <w:rPr>
          <w:rFonts w:hint="eastAsia"/>
        </w:rPr>
        <w:tab/>
        <w:t>311</w:t>
      </w:r>
      <w:r>
        <w:rPr>
          <w:rFonts w:hint="eastAsia"/>
        </w:rPr>
        <w:t>東日本地震之後的日本文學動向</w:t>
      </w:r>
    </w:p>
    <w:p w:rsidR="00F526D0" w:rsidRDefault="00F526D0" w:rsidP="00F526D0">
      <w:r>
        <w:rPr>
          <w:rFonts w:hint="eastAsia"/>
        </w:rPr>
        <w:t>顧錦芬</w:t>
      </w:r>
      <w:r>
        <w:rPr>
          <w:rFonts w:hint="eastAsia"/>
        </w:rPr>
        <w:tab/>
      </w:r>
      <w:r>
        <w:rPr>
          <w:rFonts w:hint="eastAsia"/>
        </w:rPr>
        <w:t>日本童謠詩人金子美</w:t>
      </w:r>
      <w:proofErr w:type="gramStart"/>
      <w:r>
        <w:rPr>
          <w:rFonts w:hint="eastAsia"/>
        </w:rPr>
        <w:t>鈴</w:t>
      </w:r>
      <w:proofErr w:type="gramEnd"/>
    </w:p>
    <w:p w:rsidR="00F526D0" w:rsidRDefault="00F526D0" w:rsidP="00F526D0">
      <w:r>
        <w:rPr>
          <w:rFonts w:hint="eastAsia"/>
        </w:rPr>
        <w:t>張淑英</w:t>
      </w:r>
      <w:r>
        <w:rPr>
          <w:rFonts w:hint="eastAsia"/>
        </w:rPr>
        <w:tab/>
      </w:r>
      <w:r>
        <w:rPr>
          <w:rFonts w:hint="eastAsia"/>
        </w:rPr>
        <w:t>賽萬提斯文學獎</w:t>
      </w:r>
      <w:r>
        <w:rPr>
          <w:rFonts w:hint="eastAsia"/>
        </w:rPr>
        <w:t xml:space="preserve">: </w:t>
      </w:r>
      <w:r>
        <w:rPr>
          <w:rFonts w:hint="eastAsia"/>
        </w:rPr>
        <w:t>智利詩人尼卡諾</w:t>
      </w:r>
      <w:r>
        <w:rPr>
          <w:rFonts w:hint="eastAsia"/>
        </w:rPr>
        <w:t xml:space="preserve">. </w:t>
      </w:r>
      <w:r>
        <w:rPr>
          <w:rFonts w:hint="eastAsia"/>
        </w:rPr>
        <w:t>帕拉</w:t>
      </w:r>
    </w:p>
    <w:p w:rsidR="00F526D0" w:rsidRDefault="00F526D0" w:rsidP="00F526D0">
      <w:r>
        <w:rPr>
          <w:rFonts w:hint="eastAsia"/>
        </w:rPr>
        <w:t>簡潔</w:t>
      </w:r>
      <w:r>
        <w:rPr>
          <w:rFonts w:hint="eastAsia"/>
        </w:rPr>
        <w:tab/>
      </w:r>
      <w:r>
        <w:rPr>
          <w:rFonts w:hint="eastAsia"/>
        </w:rPr>
        <w:t>「歷史人物」走入歷史：女作家</w:t>
      </w:r>
      <w:proofErr w:type="gramStart"/>
      <w:r>
        <w:rPr>
          <w:rFonts w:hint="eastAsia"/>
        </w:rPr>
        <w:t>沃敷終</w:t>
      </w:r>
      <w:proofErr w:type="gramEnd"/>
      <w:r>
        <w:rPr>
          <w:rFonts w:hint="eastAsia"/>
        </w:rPr>
        <w:t>得安息</w:t>
      </w:r>
    </w:p>
    <w:p w:rsidR="00F526D0" w:rsidRDefault="00F526D0" w:rsidP="00F526D0"/>
    <w:p w:rsidR="00F526D0" w:rsidRPr="00F526D0" w:rsidRDefault="00F526D0" w:rsidP="00F526D0">
      <w:pPr>
        <w:rPr>
          <w:b/>
        </w:rPr>
      </w:pPr>
      <w:r w:rsidRPr="00F526D0">
        <w:rPr>
          <w:rFonts w:hint="eastAsia"/>
          <w:b/>
        </w:rPr>
        <w:t>研究論文</w:t>
      </w:r>
      <w:r w:rsidRPr="00F526D0">
        <w:rPr>
          <w:rFonts w:hint="eastAsia"/>
          <w:b/>
        </w:rPr>
        <w:tab/>
      </w:r>
      <w:r w:rsidRPr="00F526D0">
        <w:rPr>
          <w:rFonts w:hint="eastAsia"/>
          <w:b/>
        </w:rPr>
        <w:t xml:space="preserve">　</w:t>
      </w:r>
      <w:r w:rsidRPr="00F526D0">
        <w:rPr>
          <w:rFonts w:hint="eastAsia"/>
          <w:b/>
        </w:rPr>
        <w:tab/>
      </w:r>
      <w:r w:rsidRPr="00F526D0">
        <w:rPr>
          <w:rFonts w:hint="eastAsia"/>
          <w:b/>
        </w:rPr>
        <w:t xml:space="preserve">　</w:t>
      </w:r>
    </w:p>
    <w:p w:rsidR="00F526D0" w:rsidRDefault="00F526D0" w:rsidP="00F526D0">
      <w:r>
        <w:rPr>
          <w:rFonts w:hint="eastAsia"/>
        </w:rPr>
        <w:t>林震宇</w:t>
      </w:r>
      <w:r>
        <w:rPr>
          <w:rFonts w:hint="eastAsia"/>
        </w:rPr>
        <w:tab/>
      </w:r>
      <w:r>
        <w:rPr>
          <w:rFonts w:hint="eastAsia"/>
        </w:rPr>
        <w:t>那年陽光燦爛嗎？</w:t>
      </w:r>
    </w:p>
    <w:p w:rsidR="00F526D0" w:rsidRDefault="00F526D0" w:rsidP="00F526D0">
      <w:r>
        <w:rPr>
          <w:rFonts w:hint="eastAsia"/>
        </w:rPr>
        <w:t>林德祐</w:t>
      </w:r>
      <w:r>
        <w:rPr>
          <w:rFonts w:hint="eastAsia"/>
        </w:rPr>
        <w:tab/>
      </w:r>
      <w:r>
        <w:rPr>
          <w:rFonts w:hint="eastAsia"/>
        </w:rPr>
        <w:t>《少女阿德蓮》中的身體敘述</w:t>
      </w:r>
    </w:p>
    <w:p w:rsidR="00200231" w:rsidRDefault="00F526D0" w:rsidP="00F526D0">
      <w:r>
        <w:rPr>
          <w:rFonts w:hint="eastAsia"/>
        </w:rPr>
        <w:t>蘇淑燕</w:t>
      </w:r>
      <w:r>
        <w:tab/>
      </w:r>
      <w:r>
        <w:rPr>
          <w:rFonts w:hint="eastAsia"/>
        </w:rPr>
        <w:t>布爾加科夫戲劇作品《潰逃》中的逃亡時空體</w:t>
      </w:r>
    </w:p>
    <w:sectPr w:rsidR="002002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6D0"/>
    <w:rsid w:val="00200231"/>
    <w:rsid w:val="00361981"/>
    <w:rsid w:val="00564A4E"/>
    <w:rsid w:val="008804A8"/>
    <w:rsid w:val="00F5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496</Characters>
  <Application>Microsoft Office Word</Application>
  <DocSecurity>0</DocSecurity>
  <Lines>4</Lines>
  <Paragraphs>1</Paragraphs>
  <ScaleCrop>false</ScaleCrop>
  <Company>Toshiba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</dc:creator>
  <cp:lastModifiedBy>User</cp:lastModifiedBy>
  <cp:revision>5</cp:revision>
  <dcterms:created xsi:type="dcterms:W3CDTF">2012-05-22T13:46:00Z</dcterms:created>
  <dcterms:modified xsi:type="dcterms:W3CDTF">2015-06-03T08:28:00Z</dcterms:modified>
</cp:coreProperties>
</file>